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ListParagraph"/>
        <w:ind w:left="1080" w:right="0" w:hanging="0"/>
        <w:jc w:val="center"/>
        <w:rPr>
          <w:b/>
          <w:sz w:val="28"/>
          <w:szCs w:val="28"/>
        </w:rPr>
      </w:pPr>
      <w:r>
        <w:rPr>
          <w:b/>
          <w:sz w:val="28"/>
          <w:szCs w:val="28"/>
        </w:rPr>
        <w:t>Human Trafficking Resources</w:t>
      </w:r>
    </w:p>
    <w:p>
      <w:pPr>
        <w:pStyle w:val="ListParagraph"/>
        <w:numPr>
          <w:ilvl w:val="0"/>
          <w:numId w:val="1"/>
        </w:numPr>
        <w:spacing w:lineRule="auto" w:line="240" w:before="0" w:after="0"/>
        <w:contextualSpacing/>
        <w:rPr/>
      </w:pPr>
      <w:r>
        <w:rPr/>
        <w:t>U.S. State Department Office to Monitor and Combat Trafficking in Persons</w:t>
      </w:r>
    </w:p>
    <w:p>
      <w:pPr>
        <w:pStyle w:val="Normal"/>
        <w:spacing w:lineRule="auto" w:line="240" w:before="0" w:after="0"/>
        <w:ind w:left="0" w:right="0" w:firstLine="720"/>
        <w:rPr>
          <w:rStyle w:val="InternetLink"/>
        </w:rPr>
      </w:pPr>
      <w:hyperlink r:id="rId2">
        <w:r>
          <w:rPr>
            <w:rStyle w:val="InternetLink"/>
          </w:rPr>
          <w:t>http://www.state.gov/j/tip/</w:t>
        </w:r>
      </w:hyperlink>
    </w:p>
    <w:p>
      <w:pPr>
        <w:pStyle w:val="Normal"/>
        <w:spacing w:lineRule="auto" w:line="240" w:before="0" w:after="0"/>
        <w:ind w:left="720" w:right="0" w:hanging="0"/>
        <w:rPr>
          <w:rStyle w:val="InternetLink"/>
        </w:rPr>
      </w:pPr>
      <w:r>
        <w:rPr/>
        <w:t xml:space="preserve">The Office to Monitor and Combat Trafficking in Persons assists in the coordination of the U.S. government’s anti-trafficking efforts, both domestically and abroad, guided by the vision of eradicating trafficking worldwide. It also releases an annual report on the state of trafficking worldwide, found here: </w:t>
      </w:r>
      <w:hyperlink r:id="rId3">
        <w:r>
          <w:rPr>
            <w:rStyle w:val="InternetLink"/>
          </w:rPr>
          <w:t>http://www.state.gov/j/tip/rls/tiprpt/2014/?utm_source=NEW+RESOURCE:+Trafficking+in+Persons+R</w:t>
        </w:r>
      </w:hyperlink>
    </w:p>
    <w:p>
      <w:pPr>
        <w:pStyle w:val="ListParagraph"/>
        <w:spacing w:lineRule="auto" w:line="240" w:before="0" w:after="0"/>
        <w:contextualSpacing/>
        <w:rPr/>
      </w:pPr>
      <w:r>
        <w:rPr/>
      </w:r>
    </w:p>
    <w:p>
      <w:pPr>
        <w:pStyle w:val="ListParagraph"/>
        <w:numPr>
          <w:ilvl w:val="0"/>
          <w:numId w:val="1"/>
        </w:numPr>
        <w:spacing w:lineRule="auto" w:line="240" w:before="0" w:after="0"/>
        <w:contextualSpacing/>
        <w:rPr>
          <w:rStyle w:val="InternetLink"/>
        </w:rPr>
      </w:pPr>
      <w:r>
        <w:rPr/>
        <w:t xml:space="preserve">U.S. Agency for International Development, Trafficking in Persons </w:t>
      </w:r>
      <w:hyperlink r:id="rId4">
        <w:r>
          <w:rPr>
            <w:rStyle w:val="InternetLink"/>
          </w:rPr>
          <w:t>http://www.usaid.gov/trafficking</w:t>
        </w:r>
      </w:hyperlink>
    </w:p>
    <w:p>
      <w:pPr>
        <w:pStyle w:val="ListParagraph"/>
        <w:spacing w:lineRule="auto" w:line="240" w:before="0" w:after="0"/>
        <w:contextualSpacing/>
        <w:rPr/>
      </w:pPr>
      <w:r>
        <w:rPr/>
        <w:t>USAID is funding direct anti-trafficking activities that include prevention through economic and educational opportunities targeted at groups that are especially vulnerable to traffickers, public awareness, protection and rehabilitation of trafficked victims, and legislative changes.</w:t>
      </w:r>
    </w:p>
    <w:p>
      <w:pPr>
        <w:pStyle w:val="ListParagraph"/>
        <w:spacing w:lineRule="auto" w:line="240" w:before="0" w:after="0"/>
        <w:contextualSpacing/>
        <w:rPr/>
      </w:pPr>
      <w:r>
        <w:rPr/>
      </w:r>
    </w:p>
    <w:p>
      <w:pPr>
        <w:pStyle w:val="ListParagraph"/>
        <w:numPr>
          <w:ilvl w:val="0"/>
          <w:numId w:val="1"/>
        </w:numPr>
        <w:spacing w:lineRule="auto" w:line="240" w:before="0" w:after="0"/>
        <w:contextualSpacing/>
        <w:rPr/>
      </w:pPr>
      <w:r>
        <w:rPr/>
        <w:t>Anti-Slavery International</w:t>
      </w:r>
    </w:p>
    <w:p>
      <w:pPr>
        <w:pStyle w:val="ListParagraph"/>
        <w:spacing w:lineRule="auto" w:line="240" w:before="0" w:after="0"/>
        <w:contextualSpacing/>
        <w:rPr>
          <w:rStyle w:val="InternetLink"/>
        </w:rPr>
      </w:pPr>
      <w:hyperlink r:id="rId5">
        <w:r>
          <w:rPr>
            <w:rStyle w:val="InternetLink"/>
          </w:rPr>
          <w:t>http://www.antislavery.org/english/</w:t>
        </w:r>
      </w:hyperlink>
    </w:p>
    <w:p>
      <w:pPr>
        <w:pStyle w:val="Normal"/>
        <w:spacing w:lineRule="auto" w:line="240" w:before="0" w:after="0"/>
        <w:ind w:left="720" w:right="0" w:hanging="0"/>
        <w:rPr/>
      </w:pPr>
      <w:r>
        <w:rPr/>
        <w:t>Founded in 1839, Anti-Slavery International is the world’s oldest international human rights organization. It has consultative status with the United Nations Economic and social Council. Through campaigning, research, supporting local NGO’s work, and pressing governments to implement national and international laws against slavery, the organization works to end this abuse throughout the world.</w:t>
      </w:r>
    </w:p>
    <w:p>
      <w:pPr>
        <w:pStyle w:val="ListParagraph"/>
        <w:spacing w:lineRule="auto" w:line="240" w:before="0" w:after="0"/>
        <w:ind w:left="1440" w:right="0" w:hanging="0"/>
        <w:contextualSpacing/>
        <w:rPr/>
      </w:pPr>
      <w:r>
        <w:rPr/>
      </w:r>
    </w:p>
    <w:p>
      <w:pPr>
        <w:pStyle w:val="ListParagraph"/>
        <w:numPr>
          <w:ilvl w:val="0"/>
          <w:numId w:val="1"/>
        </w:numPr>
        <w:spacing w:lineRule="auto" w:line="240" w:before="0" w:after="0"/>
        <w:contextualSpacing/>
        <w:rPr/>
      </w:pPr>
      <w:r>
        <w:rPr/>
        <w:t>Children of the Night</w:t>
      </w:r>
    </w:p>
    <w:p>
      <w:pPr>
        <w:pStyle w:val="ListParagraph"/>
        <w:spacing w:lineRule="auto" w:line="240" w:before="0" w:after="0"/>
        <w:contextualSpacing/>
        <w:rPr>
          <w:rStyle w:val="InternetLink"/>
        </w:rPr>
      </w:pPr>
      <w:hyperlink r:id="rId6">
        <w:r>
          <w:rPr>
            <w:rStyle w:val="InternetLink"/>
          </w:rPr>
          <w:t>http://www.childrenofthenight.org/</w:t>
        </w:r>
      </w:hyperlink>
    </w:p>
    <w:p>
      <w:pPr>
        <w:pStyle w:val="Normal"/>
        <w:spacing w:lineRule="auto" w:line="240" w:before="0" w:after="0"/>
        <w:ind w:left="720" w:right="0" w:hanging="0"/>
        <w:rPr/>
      </w:pPr>
      <w:r>
        <w:rPr/>
        <w:t xml:space="preserve">Children of the Night is a non-profit organization established in 1979 that is dedicated to rescuing America’s children from the ravages of prostitution. </w:t>
      </w:r>
    </w:p>
    <w:p>
      <w:pPr>
        <w:pStyle w:val="Normal"/>
        <w:spacing w:lineRule="auto" w:line="240" w:before="0" w:after="0"/>
        <w:rPr/>
      </w:pPr>
      <w:r>
        <w:rPr/>
      </w:r>
    </w:p>
    <w:p>
      <w:pPr>
        <w:pStyle w:val="ListParagraph"/>
        <w:numPr>
          <w:ilvl w:val="0"/>
          <w:numId w:val="1"/>
        </w:numPr>
        <w:spacing w:lineRule="auto" w:line="240" w:before="0" w:after="0"/>
        <w:contextualSpacing/>
        <w:rPr/>
      </w:pPr>
      <w:r>
        <w:rPr/>
        <w:t>Coalition to Abolish Slavery and Trafficking</w:t>
      </w:r>
    </w:p>
    <w:p>
      <w:pPr>
        <w:pStyle w:val="ListParagraph"/>
        <w:spacing w:lineRule="auto" w:line="240" w:before="0" w:after="0"/>
        <w:contextualSpacing/>
        <w:rPr>
          <w:rStyle w:val="InternetLink"/>
        </w:rPr>
      </w:pPr>
      <w:hyperlink r:id="rId7">
        <w:r>
          <w:rPr>
            <w:rStyle w:val="InternetLink"/>
          </w:rPr>
          <w:t>http://www.castla.org/homepage</w:t>
        </w:r>
      </w:hyperlink>
    </w:p>
    <w:p>
      <w:pPr>
        <w:pStyle w:val="Normal"/>
        <w:spacing w:lineRule="auto" w:line="240" w:before="0" w:after="0"/>
        <w:ind w:left="720" w:right="0" w:hanging="0"/>
        <w:rPr/>
      </w:pPr>
      <w:r>
        <w:rPr/>
        <w:t>CAST is dedicated to serving survivors of trafficking in the U.S. It provides comprehensive social services to survivors of trafficking and conducts advocacy through training and outreach to raise awareness on the needs of trafficking survivors.</w:t>
      </w:r>
    </w:p>
    <w:p>
      <w:pPr>
        <w:pStyle w:val="Normal"/>
        <w:spacing w:lineRule="auto" w:line="240" w:before="0" w:after="0"/>
        <w:rPr/>
      </w:pPr>
      <w:r>
        <w:rPr/>
      </w:r>
    </w:p>
    <w:p>
      <w:pPr>
        <w:pStyle w:val="ListParagraph"/>
        <w:numPr>
          <w:ilvl w:val="0"/>
          <w:numId w:val="1"/>
        </w:numPr>
        <w:spacing w:lineRule="auto" w:line="240" w:before="0" w:after="0"/>
        <w:contextualSpacing/>
        <w:rPr/>
      </w:pPr>
      <w:r>
        <w:rPr/>
        <w:t>Coalition of Immokalee Workers</w:t>
      </w:r>
    </w:p>
    <w:p>
      <w:pPr>
        <w:pStyle w:val="ListParagraph"/>
        <w:spacing w:lineRule="auto" w:line="240" w:before="0" w:after="0"/>
        <w:contextualSpacing/>
        <w:rPr>
          <w:rStyle w:val="InternetLink"/>
        </w:rPr>
      </w:pPr>
      <w:hyperlink r:id="rId8">
        <w:r>
          <w:rPr>
            <w:rStyle w:val="InternetLink"/>
          </w:rPr>
          <w:t>http://ciw-online.org/</w:t>
        </w:r>
      </w:hyperlink>
    </w:p>
    <w:p>
      <w:pPr>
        <w:pStyle w:val="Normal"/>
        <w:spacing w:lineRule="auto" w:line="240" w:before="0" w:after="0"/>
        <w:ind w:left="720" w:right="0" w:hanging="0"/>
        <w:rPr/>
      </w:pPr>
      <w:r>
        <w:rPr/>
        <w:t xml:space="preserve">The CIW is a community-based worker organization with a member base of mostly Latino, Haitian, and Maya Indian immigrants working in low-wage jobs throughout the state of Florida. CIW works for fair wages, better working conditions, stronger laws and law enforcement of workers’ rights and respect. </w:t>
      </w:r>
    </w:p>
    <w:p>
      <w:pPr>
        <w:pStyle w:val="Normal"/>
        <w:spacing w:lineRule="auto" w:line="240" w:before="0" w:after="0"/>
        <w:rPr/>
      </w:pPr>
      <w:r>
        <w:rPr/>
      </w:r>
    </w:p>
    <w:p>
      <w:pPr>
        <w:pStyle w:val="ListParagraph"/>
        <w:numPr>
          <w:ilvl w:val="0"/>
          <w:numId w:val="1"/>
        </w:numPr>
        <w:spacing w:lineRule="auto" w:line="240" w:before="0" w:after="0"/>
        <w:contextualSpacing/>
        <w:rPr/>
      </w:pPr>
      <w:r>
        <w:rPr/>
        <w:t>Free the Slaves</w:t>
      </w:r>
    </w:p>
    <w:p>
      <w:pPr>
        <w:pStyle w:val="ListParagraph"/>
        <w:spacing w:lineRule="auto" w:line="240" w:before="0" w:after="0"/>
        <w:contextualSpacing/>
        <w:rPr>
          <w:rStyle w:val="InternetLink"/>
        </w:rPr>
      </w:pPr>
      <w:hyperlink r:id="rId9">
        <w:r>
          <w:rPr>
            <w:rStyle w:val="InternetLink"/>
          </w:rPr>
          <w:t>http://www.freetheslaves.net/</w:t>
        </w:r>
      </w:hyperlink>
    </w:p>
    <w:p>
      <w:pPr>
        <w:pStyle w:val="Normal"/>
        <w:spacing w:lineRule="auto" w:line="240" w:before="0" w:after="0"/>
        <w:ind w:left="720" w:right="0" w:hanging="0"/>
        <w:rPr/>
      </w:pPr>
      <w:r>
        <w:rPr/>
        <w:t xml:space="preserve">Free the Slaves fights slavery all over the world by helping people to freedom and to stable lives after liberation, by removing slave labor from the products we buy, and by helping governments enforce their own anti-slavery laws. Free the Slaves is a nonprofit based in Washington DC. </w:t>
      </w:r>
    </w:p>
    <w:p>
      <w:pPr>
        <w:pStyle w:val="ListParagraph"/>
        <w:numPr>
          <w:ilvl w:val="0"/>
          <w:numId w:val="1"/>
        </w:numPr>
        <w:spacing w:lineRule="auto" w:line="240" w:before="0" w:after="0"/>
        <w:contextualSpacing/>
        <w:rPr/>
      </w:pPr>
      <w:r>
        <w:rPr/>
        <w:t>International Human Rights Law Group</w:t>
      </w:r>
    </w:p>
    <w:p>
      <w:pPr>
        <w:pStyle w:val="ListParagraph"/>
        <w:spacing w:lineRule="auto" w:line="240" w:before="0" w:after="0"/>
        <w:contextualSpacing/>
        <w:rPr>
          <w:rStyle w:val="InternetLink"/>
        </w:rPr>
      </w:pPr>
      <w:hyperlink r:id="rId10">
        <w:r>
          <w:rPr>
            <w:rStyle w:val="InternetLink"/>
          </w:rPr>
          <w:t>http://www.hrlawgroup.org/initiatives/trafficking_persons/default.asp</w:t>
        </w:r>
      </w:hyperlink>
    </w:p>
    <w:p>
      <w:pPr>
        <w:pStyle w:val="ListParagraph"/>
        <w:spacing w:lineRule="auto" w:line="240" w:before="0" w:after="0"/>
        <w:contextualSpacing/>
        <w:rPr/>
      </w:pPr>
      <w:r>
        <w:rPr/>
        <w:t xml:space="preserve">The International Human Rights Law Group is a nonprofit organization of human rights and legal professionals from more than 20 countries engaged in advocacy, human rights lawyering, and training around the world. IHRLG’s Initiative Against Trafficking in Persons assists advocates and NGOs in building their advocacy, legal literacy, and case-monitoring skills; encourages governments to protect the rights of victims of trafficking and also to prosecute traffickers; disseminates up-to-date information on trafficking cases and anti-trafficking legislation in countries around the world; and seeks to increase awareness of the link between trafficking and the subordinate status of women and other vulnerable groups in all societies. </w:t>
      </w:r>
    </w:p>
    <w:p>
      <w:pPr>
        <w:pStyle w:val="ListParagraph"/>
        <w:spacing w:lineRule="auto" w:line="240" w:before="0" w:after="0"/>
        <w:contextualSpacing/>
        <w:rPr/>
      </w:pPr>
      <w:r>
        <w:rPr/>
      </w:r>
    </w:p>
    <w:p>
      <w:pPr>
        <w:pStyle w:val="ListParagraph"/>
        <w:numPr>
          <w:ilvl w:val="0"/>
          <w:numId w:val="1"/>
        </w:numPr>
        <w:spacing w:lineRule="auto" w:line="240" w:before="0" w:after="0"/>
        <w:contextualSpacing/>
        <w:rPr/>
      </w:pPr>
      <w:r>
        <w:rPr/>
        <w:t>The Protection Project</w:t>
      </w:r>
    </w:p>
    <w:p>
      <w:pPr>
        <w:pStyle w:val="ListParagraph"/>
        <w:spacing w:lineRule="auto" w:line="240" w:before="0" w:after="0"/>
        <w:contextualSpacing/>
        <w:rPr>
          <w:rStyle w:val="InternetLink"/>
        </w:rPr>
      </w:pPr>
      <w:hyperlink r:id="rId11">
        <w:r>
          <w:rPr>
            <w:rStyle w:val="InternetLink"/>
          </w:rPr>
          <w:t>http://www.protectionproject.org/</w:t>
        </w:r>
      </w:hyperlink>
    </w:p>
    <w:p>
      <w:pPr>
        <w:pStyle w:val="ListParagraph"/>
        <w:spacing w:lineRule="auto" w:line="240" w:before="0" w:after="0"/>
        <w:contextualSpacing/>
        <w:rPr/>
      </w:pPr>
      <w:r>
        <w:rPr/>
        <w:t>The Protection Project is a human rights research institute based at the Johns Hopkins University School of Advanced International Studies in Washington D.C. The project documents and disseminates information about the scope of the problem of trafficking in persons, especially women and children, with a focus on national and international laws, case law, and implications of trafficking on U.S. and international foreign policy.</w:t>
      </w:r>
    </w:p>
    <w:p>
      <w:pPr>
        <w:pStyle w:val="ListParagraph"/>
        <w:spacing w:lineRule="auto" w:line="240" w:before="0" w:after="0"/>
        <w:contextualSpacing/>
        <w:rPr/>
      </w:pPr>
      <w:r>
        <w:rPr/>
      </w:r>
    </w:p>
    <w:p>
      <w:pPr>
        <w:pStyle w:val="Normal"/>
        <w:spacing w:lineRule="auto" w:line="240" w:before="0" w:after="0"/>
        <w:jc w:val="center"/>
        <w:rPr>
          <w:b/>
          <w:sz w:val="28"/>
          <w:szCs w:val="28"/>
        </w:rPr>
      </w:pPr>
      <w:r>
        <w:rPr>
          <w:b/>
          <w:sz w:val="28"/>
          <w:szCs w:val="28"/>
        </w:rPr>
        <w:t>Kansas Resources</w:t>
      </w:r>
    </w:p>
    <w:p>
      <w:pPr>
        <w:pStyle w:val="ListParagraph"/>
        <w:numPr>
          <w:ilvl w:val="0"/>
          <w:numId w:val="1"/>
        </w:numPr>
        <w:spacing w:lineRule="auto" w:line="240" w:before="0" w:after="0"/>
        <w:contextualSpacing/>
        <w:rPr/>
      </w:pPr>
      <w:r>
        <w:rPr/>
        <w:t>Center for Combatting Human Trafficking at Wichita State University</w:t>
      </w:r>
    </w:p>
    <w:p>
      <w:pPr>
        <w:pStyle w:val="ListParagraph"/>
        <w:spacing w:lineRule="auto" w:line="240" w:before="0" w:after="0"/>
        <w:contextualSpacing/>
        <w:rPr>
          <w:rStyle w:val="InternetLink"/>
        </w:rPr>
      </w:pPr>
      <w:hyperlink r:id="rId12">
        <w:r>
          <w:rPr>
            <w:rStyle w:val="InternetLink"/>
          </w:rPr>
          <w:t>http://combatinghumantrafficking.org/</w:t>
        </w:r>
      </w:hyperlink>
    </w:p>
    <w:p>
      <w:pPr>
        <w:pStyle w:val="Normal"/>
        <w:spacing w:lineRule="auto" w:line="240" w:before="0" w:after="0"/>
        <w:rPr/>
      </w:pPr>
      <w:r>
        <w:rPr/>
      </w:r>
    </w:p>
    <w:p>
      <w:pPr>
        <w:pStyle w:val="ListParagraph"/>
        <w:numPr>
          <w:ilvl w:val="0"/>
          <w:numId w:val="1"/>
        </w:numPr>
        <w:spacing w:lineRule="auto" w:line="240" w:before="0" w:after="0"/>
        <w:contextualSpacing/>
        <w:rPr/>
      </w:pPr>
      <w:r>
        <w:rPr/>
        <w:t>Kansas Law Enforcement Information, Human Trafficking Resources</w:t>
      </w:r>
    </w:p>
    <w:p>
      <w:pPr>
        <w:pStyle w:val="ListParagraph"/>
        <w:spacing w:lineRule="auto" w:line="240" w:before="0" w:after="0"/>
        <w:contextualSpacing/>
        <w:rPr>
          <w:rStyle w:val="InternetLink"/>
        </w:rPr>
      </w:pPr>
      <w:hyperlink r:id="rId13">
        <w:r>
          <w:rPr>
            <w:rStyle w:val="InternetLink"/>
          </w:rPr>
          <w:t>http://www.kslawenforcementinfo.com/human-trafficking-resources.html</w:t>
        </w:r>
      </w:hyperlink>
    </w:p>
    <w:p>
      <w:pPr>
        <w:pStyle w:val="Normal"/>
        <w:spacing w:lineRule="auto" w:line="240" w:before="0" w:after="0"/>
        <w:rPr/>
      </w:pPr>
      <w:r>
        <w:rPr/>
      </w:r>
    </w:p>
    <w:p>
      <w:pPr>
        <w:pStyle w:val="ListParagraph"/>
        <w:numPr>
          <w:ilvl w:val="0"/>
          <w:numId w:val="1"/>
        </w:numPr>
        <w:spacing w:lineRule="auto" w:line="240" w:before="0" w:after="0"/>
        <w:contextualSpacing/>
        <w:rPr/>
      </w:pPr>
      <w:r>
        <w:rPr/>
        <w:t>Kansas Conference on Slavery and Human Trafficking</w:t>
      </w:r>
    </w:p>
    <w:p>
      <w:pPr>
        <w:pStyle w:val="ListParagraph"/>
        <w:spacing w:lineRule="auto" w:line="240" w:before="0" w:after="0"/>
        <w:contextualSpacing/>
        <w:rPr>
          <w:rStyle w:val="InternetLink"/>
        </w:rPr>
      </w:pPr>
      <w:hyperlink r:id="rId14">
        <w:r>
          <w:rPr>
            <w:rStyle w:val="InternetLink"/>
          </w:rPr>
          <w:t>http://ipsr.ku.edu/CSI/HumanTrafficking/</w:t>
        </w:r>
      </w:hyperlink>
    </w:p>
    <w:p>
      <w:pPr>
        <w:pStyle w:val="Normal"/>
        <w:spacing w:lineRule="auto" w:line="240" w:before="0" w:after="0"/>
        <w:rPr/>
      </w:pPr>
      <w:r>
        <w:rPr/>
      </w:r>
    </w:p>
    <w:p>
      <w:pPr>
        <w:pStyle w:val="ListParagraph"/>
        <w:numPr>
          <w:ilvl w:val="0"/>
          <w:numId w:val="1"/>
        </w:numPr>
        <w:spacing w:lineRule="auto" w:line="240" w:before="0" w:after="0"/>
        <w:contextualSpacing/>
        <w:rPr/>
      </w:pPr>
      <w:r>
        <w:rPr/>
        <w:t>Invisible People: Kansas Human Trafficking</w:t>
      </w:r>
    </w:p>
    <w:p>
      <w:pPr>
        <w:pStyle w:val="ListParagraph"/>
        <w:spacing w:lineRule="auto" w:line="240" w:before="0" w:after="0"/>
        <w:contextualSpacing/>
        <w:rPr>
          <w:rStyle w:val="InternetLink"/>
        </w:rPr>
      </w:pPr>
      <w:hyperlink r:id="rId15">
        <w:r>
          <w:rPr>
            <w:rStyle w:val="InternetLink"/>
          </w:rPr>
          <w:t>http://invisiblepeople.tv/blog/2010/07/kansas-human-trafficking-and-the-commercial-sexual-exploitation-of-children-and-youth/</w:t>
        </w:r>
      </w:hyperlink>
    </w:p>
    <w:p>
      <w:pPr>
        <w:pStyle w:val="Normal"/>
        <w:spacing w:lineRule="auto" w:line="240" w:before="0" w:after="0"/>
        <w:rPr/>
      </w:pPr>
      <w:r>
        <w:rPr/>
      </w:r>
    </w:p>
    <w:p>
      <w:pPr>
        <w:pStyle w:val="ListParagraph"/>
        <w:numPr>
          <w:ilvl w:val="0"/>
          <w:numId w:val="1"/>
        </w:numPr>
        <w:spacing w:lineRule="auto" w:line="240" w:before="0" w:after="0"/>
        <w:contextualSpacing/>
        <w:rPr/>
      </w:pPr>
      <w:r>
        <w:rPr/>
        <w:t>Kansas Department of Labor</w:t>
      </w:r>
    </w:p>
    <w:p>
      <w:pPr>
        <w:pStyle w:val="ListParagraph"/>
        <w:spacing w:lineRule="auto" w:line="240" w:before="0" w:after="0"/>
        <w:contextualSpacing/>
        <w:rPr>
          <w:rStyle w:val="InternetLink"/>
        </w:rPr>
      </w:pPr>
      <w:hyperlink r:id="rId16">
        <w:r>
          <w:rPr>
            <w:rStyle w:val="InternetLink"/>
          </w:rPr>
          <w:t>https://www.dol.ks.gov/HumanTrafficking.aspx</w:t>
        </w:r>
      </w:hyperlink>
    </w:p>
    <w:p>
      <w:pPr>
        <w:pStyle w:val="Normal"/>
        <w:spacing w:lineRule="auto" w:line="240" w:before="0" w:after="0"/>
        <w:rPr/>
      </w:pPr>
      <w:r>
        <w:rPr/>
      </w:r>
    </w:p>
    <w:p>
      <w:pPr>
        <w:pStyle w:val="ListParagraph"/>
        <w:numPr>
          <w:ilvl w:val="0"/>
          <w:numId w:val="1"/>
        </w:numPr>
        <w:spacing w:lineRule="auto" w:line="240" w:before="0" w:after="0"/>
        <w:contextualSpacing/>
        <w:rPr/>
      </w:pPr>
      <w:r>
        <w:rPr/>
        <w:t>Kansas Attorney General Office</w:t>
      </w:r>
    </w:p>
    <w:p>
      <w:pPr>
        <w:pStyle w:val="ListParagraph"/>
        <w:spacing w:lineRule="auto" w:line="240" w:before="0" w:after="0"/>
        <w:contextualSpacing/>
        <w:rPr>
          <w:rStyle w:val="InternetLink"/>
        </w:rPr>
      </w:pPr>
      <w:hyperlink r:id="rId17">
        <w:r>
          <w:rPr>
            <w:rStyle w:val="InternetLink"/>
          </w:rPr>
          <w:t>http://ag.ks.gov/childrens-safety/human-trafficking</w:t>
        </w:r>
      </w:hyperlink>
    </w:p>
    <w:p>
      <w:pPr>
        <w:pStyle w:val="ListParagraph"/>
        <w:rPr/>
      </w:pPr>
      <w:r>
        <w:rPr/>
      </w:r>
    </w:p>
    <w:p>
      <w:pPr>
        <w:pStyle w:val="Normal"/>
        <w:jc w:val="center"/>
        <w:rPr>
          <w:b/>
          <w:sz w:val="28"/>
          <w:szCs w:val="28"/>
        </w:rPr>
      </w:pPr>
      <w:r>
        <w:rPr>
          <w:b/>
          <w:sz w:val="28"/>
          <w:szCs w:val="28"/>
        </w:rPr>
        <w:t>Recent articles/videos about human trafficking in Kansas</w:t>
      </w:r>
    </w:p>
    <w:p>
      <w:pPr>
        <w:pStyle w:val="ListParagraph"/>
        <w:numPr>
          <w:ilvl w:val="0"/>
          <w:numId w:val="1"/>
        </w:numPr>
        <w:rPr>
          <w:rStyle w:val="InternetLink"/>
        </w:rPr>
      </w:pPr>
      <w:hyperlink r:id="rId18">
        <w:r>
          <w:rPr>
            <w:rStyle w:val="InternetLink"/>
          </w:rPr>
          <w:t>https://www.youtube.com/watch?v=pBzxeWeIwxc</w:t>
        </w:r>
      </w:hyperlink>
    </w:p>
    <w:p>
      <w:pPr>
        <w:pStyle w:val="ListParagraph"/>
        <w:numPr>
          <w:ilvl w:val="0"/>
          <w:numId w:val="1"/>
        </w:numPr>
        <w:rPr>
          <w:rStyle w:val="InternetLink"/>
        </w:rPr>
      </w:pPr>
      <w:hyperlink r:id="rId19">
        <w:bookmarkStart w:id="0" w:name="_GoBack"/>
        <w:bookmarkEnd w:id="0"/>
        <w:r>
          <w:rPr>
            <w:rStyle w:val="InternetLink"/>
          </w:rPr>
          <w:t>http://www.kwch.com/news/local-news/combating-sex-trafficking-in-kansas/31355492</w:t>
        </w:r>
      </w:hyperlink>
    </w:p>
    <w:p>
      <w:pPr>
        <w:pStyle w:val="ListParagraph"/>
        <w:numPr>
          <w:ilvl w:val="0"/>
          <w:numId w:val="1"/>
        </w:numPr>
        <w:rPr>
          <w:rStyle w:val="InternetLink"/>
        </w:rPr>
      </w:pPr>
      <w:hyperlink r:id="rId20">
        <w:r>
          <w:rPr>
            <w:rStyle w:val="InternetLink"/>
          </w:rPr>
          <w:t>http://fox4kc.com/2014/06/23/fbi-operation-rescues-168-children-from-sex-trafficking-puts-nearly-300-pimps-behind-bars/</w:t>
        </w:r>
      </w:hyperlink>
    </w:p>
    <w:p>
      <w:pPr>
        <w:pStyle w:val="ListParagraph"/>
        <w:numPr>
          <w:ilvl w:val="0"/>
          <w:numId w:val="1"/>
        </w:numPr>
        <w:spacing w:before="0" w:after="160"/>
        <w:contextualSpacing/>
        <w:rPr>
          <w:rStyle w:val="InternetLink"/>
        </w:rPr>
      </w:pPr>
      <w:hyperlink r:id="rId21">
        <w:r>
          <w:rPr>
            <w:rStyle w:val="InternetLink"/>
          </w:rPr>
          <w:t>http://ksn.com/2014/01/27/human-trafficking-becoming-a-big-problem-in-kansas/</w:t>
        </w:r>
      </w:hyperlink>
    </w:p>
    <w:sectPr>
      <w:type w:val="nextPage"/>
      <w:pgSz w:w="12240" w:h="15840"/>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Symbol">
    <w:charset w:val="02"/>
    <w:family w:val="auto"/>
    <w:pitch w:val="variable"/>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2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w:docDefaults>
    <w:rPrDefault>
      <w:rPr>
        <w:rFonts w:ascii="Calibri" w:hAnsi="Calibri" w:eastAsia="Droid Sans Fallback" w:cs="Calibri"/>
        <w:sz w:val="22"/>
        <w:szCs w:val="22"/>
        <w:lang w:val="en-US" w:eastAsia="en-US" w:bidi="ar-SA"/>
      </w:rPr>
    </w:rPrDefault>
    <w:pPrDefault>
      <w:pPr>
        <w:spacing w:lineRule="auto" w:line="256"/>
      </w:pPr>
    </w:pPrDefault>
  </w:docDefaults>
  <w:latentStyles w:count="371" w:defQFormat="0" w:defUnhideWhenUsed="0" w:defSemiHidden="0" w:defUIPriority="99" w:defLockedState="0">
    <w:lsdException w:qFormat="1" w:uiPriority="0" w:name="Normal"/>
    <w:lsdException w:qFormat="1" w:uiPriority="9" w:name="heading 1"/>
    <w:lsdException w:unhideWhenUsed="1" w:semiHidden="1" w:qFormat="1" w:uiPriority="9" w:name="heading 2"/>
    <w:lsdException w:unhideWhenUsed="1" w:semiHidden="1" w:qFormat="1" w:uiPriority="9" w:name="heading 3"/>
    <w:lsdException w:unhideWhenUsed="1" w:semiHidden="1" w:qFormat="1" w:uiPriority="9" w:name="heading 4"/>
    <w:lsdException w:unhideWhenUsed="1" w:semiHidden="1" w:qFormat="1" w:uiPriority="9" w:name="heading 5"/>
    <w:lsdException w:unhideWhenUsed="1" w:semiHidden="1" w:qFormat="1" w:uiPriority="9" w:name="heading 6"/>
    <w:lsdException w:unhideWhenUsed="1" w:semiHidden="1" w:qFormat="1" w:uiPriority="9" w:name="heading 7"/>
    <w:lsdException w:unhideWhenUsed="1" w:semiHidden="1" w:qFormat="1" w:uiPriority="9" w:name="heading 8"/>
    <w:lsdException w:unhideWhenUsed="1" w:semiHidden="1" w:qFormat="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unhideWhenUsed="1" w:semiHidden="1" w:qFormat="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3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unhideWhenUsed="1" w:semiHidden="1" w:qFormat="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rsid w:val="00a71378"/>
    <w:pPr>
      <w:widowControl/>
      <w:suppressAutoHyphens w:val="true"/>
      <w:bidi w:val="0"/>
      <w:spacing w:lineRule="auto" w:line="256" w:before="0" w:after="160"/>
      <w:jc w:val="left"/>
    </w:pPr>
    <w:rPr>
      <w:rFonts w:ascii="Calibri" w:hAnsi="Calibri" w:eastAsia="Droid Sans Fallback" w:cs="Calibri"/>
      <w:color w:val="auto"/>
      <w:sz w:val="22"/>
      <w:szCs w:val="22"/>
      <w:lang w:val="en-US" w:eastAsia="en-US" w:bidi="ar-SA"/>
    </w:rPr>
  </w:style>
  <w:style w:type="character" w:styleId="DefaultParagraphFont" w:default="1">
    <w:name w:val="Default Paragraph Font"/>
    <w:uiPriority w:val="1"/>
    <w:semiHidden/>
    <w:unhideWhenUsed/>
    <w:rPr/>
  </w:style>
  <w:style w:type="character" w:styleId="InternetLink">
    <w:name w:val="Internet Link"/>
    <w:uiPriority w:val="99"/>
    <w:unhideWhenUsed/>
    <w:rsid w:val="00a71378"/>
    <w:basedOn w:val="DefaultParagraphFont"/>
    <w:rPr>
      <w:color w:val="0563C1"/>
      <w:u w:val="single"/>
      <w:lang w:val="zxx" w:eastAsia="zxx" w:bidi="zxx"/>
    </w:rPr>
  </w:style>
  <w:style w:type="character" w:styleId="FollowedHyperlink">
    <w:name w:val="FollowedHyperlink"/>
    <w:uiPriority w:val="99"/>
    <w:semiHidden/>
    <w:unhideWhenUsed/>
    <w:rsid w:val="00c87251"/>
    <w:basedOn w:val="DefaultParagraphFont"/>
    <w:rPr>
      <w:color w:val="954F72"/>
      <w:u w:val="single"/>
    </w:rPr>
  </w:style>
  <w:style w:type="character" w:styleId="ListLabel1">
    <w:name w:val="ListLabel 1"/>
    <w:rPr>
      <w:rFonts w:cs="Calibri"/>
    </w:rPr>
  </w:style>
  <w:style w:type="character" w:styleId="ListLabel2">
    <w:name w:val="ListLabel 2"/>
    <w:rPr>
      <w:rFonts w:cs="Courier New"/>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ListParagraph">
    <w:name w:val="List Paragraph"/>
    <w:uiPriority w:val="34"/>
    <w:qFormat/>
    <w:rsid w:val="00a71378"/>
    <w:basedOn w:val="Normal"/>
    <w:pPr>
      <w:spacing w:before="0" w:after="160"/>
      <w:ind w:left="720" w:right="0" w:hanging="0"/>
      <w:contextualSpacing/>
    </w:pPr>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state.gov/j/tip/" TargetMode="External"/><Relationship Id="rId3" Type="http://schemas.openxmlformats.org/officeDocument/2006/relationships/hyperlink" Target="http://www.state.gov/j/tip/rls/tiprpt/2014/?utm_source=NEW+RESOURCE:+Trafficking+in+Persons+R" TargetMode="External"/><Relationship Id="rId4" Type="http://schemas.openxmlformats.org/officeDocument/2006/relationships/hyperlink" Target="http://www.usaid.gov/trafficking" TargetMode="External"/><Relationship Id="rId5" Type="http://schemas.openxmlformats.org/officeDocument/2006/relationships/hyperlink" Target="http://www.antislavery.org/english/" TargetMode="External"/><Relationship Id="rId6" Type="http://schemas.openxmlformats.org/officeDocument/2006/relationships/hyperlink" Target="http://www.childrenofthenight.org/" TargetMode="External"/><Relationship Id="rId7" Type="http://schemas.openxmlformats.org/officeDocument/2006/relationships/hyperlink" Target="http://www.castla.org/homepage" TargetMode="External"/><Relationship Id="rId8" Type="http://schemas.openxmlformats.org/officeDocument/2006/relationships/hyperlink" Target="http://ciw-online.org/" TargetMode="External"/><Relationship Id="rId9" Type="http://schemas.openxmlformats.org/officeDocument/2006/relationships/hyperlink" Target="http://www.freetheslaves.net/" TargetMode="External"/><Relationship Id="rId10" Type="http://schemas.openxmlformats.org/officeDocument/2006/relationships/hyperlink" Target="http://www.hrlawgroup.org/initiatives/trafficking_persons/default.asp" TargetMode="External"/><Relationship Id="rId11" Type="http://schemas.openxmlformats.org/officeDocument/2006/relationships/hyperlink" Target="http://www.protectionproject.org/" TargetMode="External"/><Relationship Id="rId12" Type="http://schemas.openxmlformats.org/officeDocument/2006/relationships/hyperlink" Target="http://combatinghumantrafficking.org/" TargetMode="External"/><Relationship Id="rId13" Type="http://schemas.openxmlformats.org/officeDocument/2006/relationships/hyperlink" Target="http://www.kslawenforcementinfo.com/human-trafficking-resources.html" TargetMode="External"/><Relationship Id="rId14" Type="http://schemas.openxmlformats.org/officeDocument/2006/relationships/hyperlink" Target="http://ipsr.ku.edu/CSI/HumanTrafficking/" TargetMode="External"/><Relationship Id="rId15" Type="http://schemas.openxmlformats.org/officeDocument/2006/relationships/hyperlink" Target="http://invisiblepeople.tv/blog/2010/07/kansas-human-trafficking-and-the-commercial-sexual-exploitation-of-children-and-youth/" TargetMode="External"/><Relationship Id="rId16" Type="http://schemas.openxmlformats.org/officeDocument/2006/relationships/hyperlink" Target="https://www.dol.ks.gov/HumanTrafficking.aspx" TargetMode="External"/><Relationship Id="rId17" Type="http://schemas.openxmlformats.org/officeDocument/2006/relationships/hyperlink" Target="http://ag.ks.gov/childrens-safety/human-trafficking" TargetMode="External"/><Relationship Id="rId18" Type="http://schemas.openxmlformats.org/officeDocument/2006/relationships/hyperlink" Target="https://www.youtube.com/watch?v=pBzxeWeIwxc" TargetMode="External"/><Relationship Id="rId19" Type="http://schemas.openxmlformats.org/officeDocument/2006/relationships/hyperlink" Target="http://www.kwch.com/news/local-news/combating-sex-trafficking-in-kansas/31355492" TargetMode="External"/><Relationship Id="rId20" Type="http://schemas.openxmlformats.org/officeDocument/2006/relationships/hyperlink" Target="http://fox4kc.com/2014/06/23/fbi-operation-rescues-168-children-from-sex-trafficking-puts-nearly-300-pimps-behind-bars/" TargetMode="External"/><Relationship Id="rId21" Type="http://schemas.openxmlformats.org/officeDocument/2006/relationships/hyperlink" Target="http://ksn.com/2014/01/27/human-trafficking-becoming-a-big-problem-in-kansas/" TargetMode="External"/><Relationship Id="rId22" Type="http://schemas.openxmlformats.org/officeDocument/2006/relationships/numbering" Target="numbering.xml"/><Relationship Id="rId23" Type="http://schemas.openxmlformats.org/officeDocument/2006/relationships/fontTable" Target="fontTable.xml"/><Relationship Id="rId24" Type="http://schemas.openxmlformats.org/officeDocument/2006/relationships/settings" Target="settings.xml"/><Relationship Id="rId2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2015-03-19T19:47:00Z</dcterms:created>
  <dc:creator>Marisa Larson</dc:creator>
  <dc:language>en-US</dc:language>
  <cp:lastModifiedBy>Marisa Larson</cp:lastModifiedBy>
  <dcterms:modified xsi:type="dcterms:W3CDTF">2015-04-01T12:52:00Z</dcterms:modified>
  <cp:revision>9</cp:revision>
</cp:coreProperties>
</file>